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3E143C" w:rsidTr="00415E6E">
        <w:trPr>
          <w:trHeight w:hRule="exact" w:val="1882"/>
        </w:trPr>
        <w:tc>
          <w:tcPr>
            <w:tcW w:w="9072" w:type="dxa"/>
            <w:gridSpan w:val="4"/>
          </w:tcPr>
          <w:p w:rsidR="003E143C" w:rsidRPr="00B05C9A" w:rsidRDefault="003E143C" w:rsidP="00415E6E">
            <w:pPr>
              <w:pStyle w:val="2"/>
              <w:spacing w:before="360" w:after="360"/>
              <w:rPr>
                <w:sz w:val="22"/>
                <w:szCs w:val="28"/>
              </w:rPr>
            </w:pPr>
            <w:r>
              <w:rPr>
                <w:szCs w:val="28"/>
              </w:rPr>
              <w:t>МИНИСТЕРСТВО ТРАНСПОРТА КИРОВСКОЙ ОБЛАСТИ</w:t>
            </w:r>
          </w:p>
          <w:p w:rsidR="003E143C" w:rsidRPr="00312D92" w:rsidRDefault="003E143C" w:rsidP="00415E6E">
            <w:pPr>
              <w:pStyle w:val="4"/>
              <w:spacing w:before="0" w:after="360"/>
              <w:rPr>
                <w:spacing w:val="0"/>
                <w:sz w:val="32"/>
                <w:szCs w:val="32"/>
              </w:rPr>
            </w:pPr>
            <w:r w:rsidRPr="00312D92">
              <w:rPr>
                <w:spacing w:val="0"/>
                <w:sz w:val="32"/>
                <w:szCs w:val="32"/>
              </w:rPr>
              <w:t>Р</w:t>
            </w:r>
            <w:r>
              <w:rPr>
                <w:spacing w:val="0"/>
                <w:sz w:val="32"/>
                <w:szCs w:val="32"/>
              </w:rPr>
              <w:t>АСПОРЯЖЕНИЕ</w:t>
            </w:r>
          </w:p>
        </w:tc>
      </w:tr>
      <w:tr w:rsidR="003E143C" w:rsidTr="00415E6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3E143C" w:rsidRPr="009D0283" w:rsidRDefault="00D0052C" w:rsidP="00D0052C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16.06.2023</w:t>
            </w:r>
          </w:p>
        </w:tc>
        <w:tc>
          <w:tcPr>
            <w:tcW w:w="2873" w:type="dxa"/>
          </w:tcPr>
          <w:p w:rsidR="003E143C" w:rsidRPr="009D0283" w:rsidRDefault="003E143C" w:rsidP="00415E6E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:rsidR="003E143C" w:rsidRPr="009D0283" w:rsidRDefault="003E143C" w:rsidP="00415E6E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3E143C" w:rsidRPr="009D0283" w:rsidRDefault="00D0052C" w:rsidP="00415E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  <w:bookmarkStart w:id="0" w:name="_GoBack"/>
            <w:bookmarkEnd w:id="0"/>
          </w:p>
        </w:tc>
      </w:tr>
      <w:tr w:rsidR="003E143C" w:rsidTr="00415E6E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3E143C" w:rsidRPr="004E0978" w:rsidRDefault="003E143C" w:rsidP="00415E6E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4E0978">
              <w:rPr>
                <w:szCs w:val="28"/>
              </w:rPr>
              <w:t xml:space="preserve">г. Киров </w:t>
            </w:r>
          </w:p>
        </w:tc>
      </w:tr>
    </w:tbl>
    <w:p w:rsidR="003E143C" w:rsidRDefault="003E143C" w:rsidP="003E143C">
      <w:pPr>
        <w:jc w:val="center"/>
        <w:rPr>
          <w:b/>
          <w:bCs/>
        </w:rPr>
      </w:pPr>
    </w:p>
    <w:p w:rsidR="003E143C" w:rsidRPr="002D09FF" w:rsidRDefault="00044B5B" w:rsidP="003E143C">
      <w:pPr>
        <w:jc w:val="center"/>
        <w:rPr>
          <w:szCs w:val="28"/>
        </w:rPr>
      </w:pPr>
      <w:r>
        <w:rPr>
          <w:b/>
          <w:bCs/>
          <w:szCs w:val="28"/>
        </w:rPr>
        <w:t>О внесении изменений в распоряжение министерства транспорта Кировской области от 15.02.2022 № 6</w:t>
      </w:r>
    </w:p>
    <w:p w:rsidR="003E143C" w:rsidRDefault="003E143C" w:rsidP="003E143C">
      <w:pPr>
        <w:jc w:val="center"/>
        <w:rPr>
          <w:szCs w:val="28"/>
        </w:rPr>
      </w:pPr>
    </w:p>
    <w:p w:rsidR="0032653E" w:rsidRDefault="00DE5C1A" w:rsidP="00CE098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Внести в </w:t>
      </w:r>
      <w:r w:rsidR="00F22B56">
        <w:rPr>
          <w:szCs w:val="28"/>
        </w:rPr>
        <w:t xml:space="preserve">Порядок проведения антикоррупционной экспертизы нормативных правовых актов </w:t>
      </w:r>
      <w:r w:rsidR="00DD3A28">
        <w:rPr>
          <w:szCs w:val="28"/>
        </w:rPr>
        <w:t>(</w:t>
      </w:r>
      <w:r w:rsidR="00CE098B">
        <w:rPr>
          <w:szCs w:val="28"/>
        </w:rPr>
        <w:t>проектов нормативных правовых актов</w:t>
      </w:r>
      <w:r w:rsidR="00DD3A28">
        <w:rPr>
          <w:szCs w:val="28"/>
        </w:rPr>
        <w:t>)</w:t>
      </w:r>
      <w:r w:rsidR="00CE098B">
        <w:rPr>
          <w:szCs w:val="28"/>
        </w:rPr>
        <w:t xml:space="preserve"> министерства транспорта Киро</w:t>
      </w:r>
      <w:r>
        <w:rPr>
          <w:szCs w:val="28"/>
        </w:rPr>
        <w:t xml:space="preserve">вской области, утвержденный распоряжением министерства транспорта Кировской области от 15.02.2022 № 6 «Об утверждении Порядка </w:t>
      </w:r>
      <w:r w:rsidRPr="00DE5C1A">
        <w:rPr>
          <w:szCs w:val="28"/>
        </w:rPr>
        <w:t>проведения антикоррупционной экспертизы нормативных правовых актов (проектов нормативных правовых актов) министерства транспорта Кировской области</w:t>
      </w:r>
      <w:r>
        <w:rPr>
          <w:szCs w:val="28"/>
        </w:rPr>
        <w:t>» изменения, заменив по тексту слова «отдел правовой и кадровой работы министерства» словами «отдел правовой, организационной и кадровой</w:t>
      </w:r>
      <w:proofErr w:type="gramEnd"/>
      <w:r>
        <w:rPr>
          <w:szCs w:val="28"/>
        </w:rPr>
        <w:t xml:space="preserve"> работы министерства»</w:t>
      </w:r>
      <w:r w:rsidR="00106ECC">
        <w:rPr>
          <w:szCs w:val="28"/>
        </w:rPr>
        <w:t>.</w:t>
      </w:r>
    </w:p>
    <w:p w:rsidR="00DE5C1A" w:rsidRPr="00044B5B" w:rsidRDefault="00044B5B" w:rsidP="00044B5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242A0C">
        <w:rPr>
          <w:szCs w:val="28"/>
        </w:rPr>
        <w:t>Главному</w:t>
      </w:r>
      <w:r>
        <w:rPr>
          <w:szCs w:val="28"/>
        </w:rPr>
        <w:t xml:space="preserve"> </w:t>
      </w:r>
      <w:r w:rsidRPr="00242A0C">
        <w:rPr>
          <w:szCs w:val="28"/>
        </w:rPr>
        <w:t>специалисту</w:t>
      </w:r>
      <w:r w:rsidRPr="00044B5B">
        <w:rPr>
          <w:szCs w:val="28"/>
        </w:rPr>
        <w:t>–эксперту отдела правовой, организационной и кадровой работы Мартыновой С.В. ознакомить всех государственных гражданских служащих министерства транспорта Кировской области с настоящим распоряжением.</w:t>
      </w:r>
    </w:p>
    <w:p w:rsidR="00106ECC" w:rsidRPr="00CE098B" w:rsidRDefault="00DD3A28" w:rsidP="009D134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распоряжение вступает в силу со дн</w:t>
      </w:r>
      <w:r w:rsidR="00ED40D0">
        <w:rPr>
          <w:szCs w:val="28"/>
        </w:rPr>
        <w:t>я его подписания</w:t>
      </w:r>
      <w:r>
        <w:rPr>
          <w:szCs w:val="28"/>
        </w:rPr>
        <w:t>.</w:t>
      </w:r>
    </w:p>
    <w:p w:rsidR="003E143C" w:rsidRDefault="003E143C" w:rsidP="00685479">
      <w:pPr>
        <w:jc w:val="both"/>
        <w:rPr>
          <w:szCs w:val="28"/>
        </w:rPr>
      </w:pPr>
    </w:p>
    <w:p w:rsidR="00BB7CA3" w:rsidRDefault="00BB7CA3" w:rsidP="00685479">
      <w:pPr>
        <w:jc w:val="both"/>
        <w:rPr>
          <w:szCs w:val="28"/>
        </w:rPr>
      </w:pPr>
    </w:p>
    <w:p w:rsidR="00106ECC" w:rsidRDefault="00044B5B" w:rsidP="003E143C">
      <w:pPr>
        <w:rPr>
          <w:szCs w:val="28"/>
        </w:rPr>
      </w:pPr>
      <w:r>
        <w:rPr>
          <w:szCs w:val="28"/>
        </w:rPr>
        <w:t>М</w:t>
      </w:r>
      <w:r w:rsidR="003E143C" w:rsidRPr="00F20B27">
        <w:rPr>
          <w:szCs w:val="28"/>
        </w:rPr>
        <w:t xml:space="preserve">инистр                                                                                </w:t>
      </w:r>
      <w:r w:rsidR="003E143C">
        <w:rPr>
          <w:szCs w:val="28"/>
        </w:rPr>
        <w:t xml:space="preserve">  </w:t>
      </w:r>
      <w:r w:rsidR="003E143C" w:rsidRPr="00F20B27">
        <w:rPr>
          <w:szCs w:val="28"/>
        </w:rPr>
        <w:t xml:space="preserve"> </w:t>
      </w:r>
      <w:r>
        <w:rPr>
          <w:szCs w:val="28"/>
        </w:rPr>
        <w:t xml:space="preserve">          А.В. Петряков</w:t>
      </w:r>
    </w:p>
    <w:p w:rsidR="003E143C" w:rsidRPr="00F20B27" w:rsidRDefault="003E143C" w:rsidP="003E143C">
      <w:pPr>
        <w:rPr>
          <w:szCs w:val="28"/>
        </w:rPr>
      </w:pPr>
    </w:p>
    <w:p w:rsidR="00BD63D8" w:rsidRPr="00D60DD3" w:rsidRDefault="00BD63D8">
      <w:pPr>
        <w:rPr>
          <w:szCs w:val="28"/>
        </w:rPr>
      </w:pPr>
    </w:p>
    <w:sectPr w:rsidR="00BD63D8" w:rsidRPr="00D60DD3" w:rsidSect="002E5470">
      <w:headerReference w:type="default" r:id="rId9"/>
      <w:headerReference w:type="first" r:id="rId10"/>
      <w:pgSz w:w="11907" w:h="16840" w:code="9"/>
      <w:pgMar w:top="1560" w:right="1134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C3" w:rsidRDefault="001F3DC3" w:rsidP="002E5470">
      <w:r>
        <w:separator/>
      </w:r>
    </w:p>
  </w:endnote>
  <w:endnote w:type="continuationSeparator" w:id="0">
    <w:p w:rsidR="001F3DC3" w:rsidRDefault="001F3DC3" w:rsidP="002E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C3" w:rsidRDefault="001F3DC3" w:rsidP="002E5470">
      <w:r>
        <w:separator/>
      </w:r>
    </w:p>
  </w:footnote>
  <w:footnote w:type="continuationSeparator" w:id="0">
    <w:p w:rsidR="001F3DC3" w:rsidRDefault="001F3DC3" w:rsidP="002E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470" w:rsidRDefault="002E5470" w:rsidP="002E5470">
    <w:pPr>
      <w:pStyle w:val="a6"/>
      <w:jc w:val="center"/>
    </w:pPr>
  </w:p>
  <w:p w:rsidR="002E5470" w:rsidRDefault="002E54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042349822"/>
  <w:bookmarkEnd w:id="1"/>
  <w:p w:rsidR="002E5470" w:rsidRDefault="002E5470" w:rsidP="002E5470">
    <w:pPr>
      <w:pStyle w:val="a6"/>
      <w:jc w:val="center"/>
    </w:pPr>
    <w: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95pt;height:45.7pt" o:ole="" fillcolor="window">
          <v:imagedata r:id="rId1" o:title=""/>
        </v:shape>
        <o:OLEObject Type="Embed" ProgID="Word.Picture.8" ShapeID="_x0000_i1025" DrawAspect="Content" ObjectID="_17500784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CFC"/>
    <w:multiLevelType w:val="hybridMultilevel"/>
    <w:tmpl w:val="E8F832F0"/>
    <w:lvl w:ilvl="0" w:tplc="D3064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C454AC"/>
    <w:multiLevelType w:val="hybridMultilevel"/>
    <w:tmpl w:val="074EAF80"/>
    <w:lvl w:ilvl="0" w:tplc="498AB1A2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BB"/>
    <w:rsid w:val="00044B5B"/>
    <w:rsid w:val="00106ECC"/>
    <w:rsid w:val="00127FA4"/>
    <w:rsid w:val="001F3DC3"/>
    <w:rsid w:val="00216A77"/>
    <w:rsid w:val="00287033"/>
    <w:rsid w:val="002E5470"/>
    <w:rsid w:val="0032653E"/>
    <w:rsid w:val="003D0DBB"/>
    <w:rsid w:val="003E143C"/>
    <w:rsid w:val="00416DDD"/>
    <w:rsid w:val="00453D35"/>
    <w:rsid w:val="0045728A"/>
    <w:rsid w:val="005835D0"/>
    <w:rsid w:val="005E6D99"/>
    <w:rsid w:val="00685479"/>
    <w:rsid w:val="007A1A00"/>
    <w:rsid w:val="007F759A"/>
    <w:rsid w:val="008E658C"/>
    <w:rsid w:val="008F2A16"/>
    <w:rsid w:val="009D134C"/>
    <w:rsid w:val="009D4D03"/>
    <w:rsid w:val="009F3EE0"/>
    <w:rsid w:val="00B27929"/>
    <w:rsid w:val="00BB7CA3"/>
    <w:rsid w:val="00BD63D8"/>
    <w:rsid w:val="00CE098B"/>
    <w:rsid w:val="00CF345F"/>
    <w:rsid w:val="00D0052C"/>
    <w:rsid w:val="00D60DD3"/>
    <w:rsid w:val="00DD3A28"/>
    <w:rsid w:val="00DE5C1A"/>
    <w:rsid w:val="00E21A83"/>
    <w:rsid w:val="00E64801"/>
    <w:rsid w:val="00E8498E"/>
    <w:rsid w:val="00ED40D0"/>
    <w:rsid w:val="00F2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143C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3E143C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143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143C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customStyle="1" w:styleId="ConsPlusNormal">
    <w:name w:val="ConsPlusNormal"/>
    <w:rsid w:val="003E1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E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E54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5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E54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4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143C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3E143C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143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143C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customStyle="1" w:styleId="ConsPlusNormal">
    <w:name w:val="ConsPlusNormal"/>
    <w:rsid w:val="003E1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E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E54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5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E54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4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2411-B59B-430F-8F56-8D8B9C7B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2022-02-17T09:11:00Z</cp:lastPrinted>
  <dcterms:created xsi:type="dcterms:W3CDTF">2023-06-17T12:01:00Z</dcterms:created>
  <dcterms:modified xsi:type="dcterms:W3CDTF">2023-07-05T13:08:00Z</dcterms:modified>
</cp:coreProperties>
</file>